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33" w:rsidRPr="00C8796F" w:rsidRDefault="00647824" w:rsidP="00000C33">
      <w:pPr>
        <w:spacing w:line="480" w:lineRule="auto"/>
        <w:jc w:val="right"/>
        <w:rPr>
          <w:b/>
          <w:sz w:val="22"/>
          <w:szCs w:val="22"/>
        </w:rPr>
      </w:pPr>
      <w:r w:rsidRPr="00C8796F">
        <w:rPr>
          <w:rFonts w:ascii="Franklin Gothic Medium" w:hAnsi="Franklin Gothic Medium"/>
          <w:b/>
          <w:sz w:val="22"/>
          <w:szCs w:val="22"/>
        </w:rPr>
        <w:t xml:space="preserve">                                                                         </w:t>
      </w:r>
    </w:p>
    <w:p w:rsidR="004256E0" w:rsidRPr="00C8796F" w:rsidRDefault="00D63E46" w:rsidP="00AF0185">
      <w:pPr>
        <w:tabs>
          <w:tab w:val="left" w:pos="585"/>
        </w:tabs>
        <w:spacing w:line="480" w:lineRule="auto"/>
        <w:rPr>
          <w:noProof/>
          <w:sz w:val="22"/>
          <w:szCs w:val="22"/>
        </w:rPr>
      </w:pPr>
      <w:r w:rsidRPr="00C8796F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363855</wp:posOffset>
            </wp:positionV>
            <wp:extent cx="1495425" cy="962025"/>
            <wp:effectExtent l="0" t="0" r="9525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BA0" w:rsidRPr="00C8796F">
        <w:rPr>
          <w:noProof/>
          <w:sz w:val="22"/>
          <w:szCs w:val="22"/>
        </w:rPr>
        <w:t xml:space="preserve">      </w:t>
      </w:r>
      <w:r w:rsidR="00072FDB" w:rsidRPr="00C8796F">
        <w:rPr>
          <w:noProof/>
          <w:sz w:val="22"/>
          <w:szCs w:val="22"/>
        </w:rPr>
        <w:t xml:space="preserve"> </w:t>
      </w:r>
      <w:r w:rsidR="00B65BA0" w:rsidRPr="00C8796F">
        <w:rPr>
          <w:noProof/>
          <w:sz w:val="22"/>
          <w:szCs w:val="22"/>
        </w:rPr>
        <w:t xml:space="preserve"> </w:t>
      </w:r>
      <w:r w:rsidR="00072FDB" w:rsidRPr="00C8796F">
        <w:rPr>
          <w:noProof/>
          <w:sz w:val="22"/>
          <w:szCs w:val="22"/>
        </w:rPr>
        <w:t xml:space="preserve"> </w:t>
      </w:r>
      <w:r w:rsidR="00000C33" w:rsidRPr="00C8796F">
        <w:rPr>
          <w:noProof/>
          <w:sz w:val="22"/>
          <w:szCs w:val="22"/>
        </w:rPr>
        <w:tab/>
      </w:r>
      <w:r w:rsidR="00000C33" w:rsidRPr="00C8796F">
        <w:rPr>
          <w:noProof/>
          <w:sz w:val="22"/>
          <w:szCs w:val="22"/>
        </w:rPr>
        <w:drawing>
          <wp:inline distT="0" distB="0" distL="0" distR="0">
            <wp:extent cx="1408430" cy="1352550"/>
            <wp:effectExtent l="0" t="0" r="127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796F">
        <w:rPr>
          <w:noProof/>
          <w:sz w:val="22"/>
          <w:szCs w:val="22"/>
        </w:rPr>
        <w:t xml:space="preserve">             </w:t>
      </w:r>
      <w:r w:rsidR="00072FDB" w:rsidRPr="00C8796F">
        <w:rPr>
          <w:noProof/>
          <w:sz w:val="22"/>
          <w:szCs w:val="22"/>
        </w:rPr>
        <w:t xml:space="preserve">  </w:t>
      </w:r>
      <w:r w:rsidRPr="00C8796F">
        <w:rPr>
          <w:noProof/>
          <w:sz w:val="22"/>
          <w:szCs w:val="22"/>
        </w:rPr>
        <w:t xml:space="preserve">           </w:t>
      </w:r>
      <w:r w:rsidRPr="00C8796F">
        <w:rPr>
          <w:noProof/>
          <w:sz w:val="22"/>
          <w:szCs w:val="22"/>
        </w:rPr>
        <w:drawing>
          <wp:inline distT="0" distB="0" distL="0" distR="0" wp14:anchorId="75765DF6" wp14:editId="63C573DA">
            <wp:extent cx="1504950" cy="15621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49E" w:rsidRPr="00C8796F" w:rsidRDefault="00D62784" w:rsidP="0011349E">
      <w:pPr>
        <w:spacing w:line="480" w:lineRule="auto"/>
        <w:jc w:val="center"/>
        <w:rPr>
          <w:rFonts w:ascii="Franklin Gothic Medium" w:hAnsi="Franklin Gothic Medium" w:cs="Tahoma"/>
          <w:b/>
          <w:color w:val="000080"/>
          <w:sz w:val="22"/>
          <w:szCs w:val="22"/>
          <w:u w:val="single"/>
        </w:rPr>
      </w:pPr>
      <w:r w:rsidRPr="00C8796F">
        <w:rPr>
          <w:rFonts w:ascii="Franklin Gothic Medium" w:hAnsi="Franklin Gothic Medium" w:cs="Tahoma"/>
          <w:b/>
          <w:color w:val="000080"/>
          <w:sz w:val="22"/>
          <w:szCs w:val="22"/>
          <w:u w:val="single"/>
        </w:rPr>
        <w:t>Α Ν Α Κ Ο Ι Ν Ω Σ Η</w:t>
      </w:r>
    </w:p>
    <w:p w:rsidR="0011349E" w:rsidRPr="00C8796F" w:rsidRDefault="00373334" w:rsidP="0011349E">
      <w:pPr>
        <w:spacing w:line="480" w:lineRule="auto"/>
        <w:jc w:val="center"/>
        <w:rPr>
          <w:rFonts w:ascii="Franklin Gothic Medium" w:hAnsi="Franklin Gothic Medium" w:cs="Tahoma"/>
          <w:b/>
          <w:color w:val="000080"/>
          <w:sz w:val="22"/>
          <w:szCs w:val="22"/>
          <w:u w:val="single"/>
        </w:rPr>
      </w:pPr>
      <w:r>
        <w:rPr>
          <w:rFonts w:ascii="Franklin Gothic Medium" w:hAnsi="Franklin Gothic Medium" w:cs="Tahoma"/>
          <w:b/>
          <w:color w:val="000080"/>
          <w:sz w:val="22"/>
          <w:szCs w:val="22"/>
          <w:u w:val="single"/>
        </w:rPr>
        <w:t>ΧΡΙΣΤΟΥΓΕΝΝ</w:t>
      </w:r>
      <w:bookmarkStart w:id="0" w:name="_GoBack"/>
      <w:bookmarkEnd w:id="0"/>
      <w:r>
        <w:rPr>
          <w:rFonts w:ascii="Franklin Gothic Medium" w:hAnsi="Franklin Gothic Medium" w:cs="Tahoma"/>
          <w:b/>
          <w:color w:val="000080"/>
          <w:sz w:val="22"/>
          <w:szCs w:val="22"/>
          <w:u w:val="single"/>
        </w:rPr>
        <w:t xml:space="preserve">ΙΑΤΙΚΗ </w:t>
      </w:r>
      <w:r w:rsidR="001415DE" w:rsidRPr="00C8796F">
        <w:rPr>
          <w:rFonts w:ascii="Franklin Gothic Medium" w:hAnsi="Franklin Gothic Medium" w:cs="Tahoma"/>
          <w:b/>
          <w:color w:val="000080"/>
          <w:sz w:val="22"/>
          <w:szCs w:val="22"/>
          <w:u w:val="single"/>
        </w:rPr>
        <w:t xml:space="preserve"> ΠΑΡΑΣΤΑΣΗ ΓΙΑ ΤΑ ΠΑΙΔΙΑ ΤΩΝ ΜΕΛΩΝ ΜΑΣ </w:t>
      </w:r>
    </w:p>
    <w:p w:rsidR="0011349E" w:rsidRPr="00C8796F" w:rsidRDefault="0011349E" w:rsidP="0011349E">
      <w:pPr>
        <w:spacing w:line="480" w:lineRule="auto"/>
        <w:jc w:val="center"/>
        <w:rPr>
          <w:rFonts w:ascii="Franklin Gothic Medium" w:hAnsi="Franklin Gothic Medium" w:cs="Tahoma"/>
          <w:color w:val="000080"/>
          <w:sz w:val="22"/>
          <w:szCs w:val="22"/>
        </w:rPr>
      </w:pPr>
      <w:r w:rsidRPr="00C8796F">
        <w:rPr>
          <w:rFonts w:ascii="Franklin Gothic Medium" w:hAnsi="Franklin Gothic Medium" w:cs="Tahoma"/>
          <w:color w:val="000080"/>
          <w:sz w:val="22"/>
          <w:szCs w:val="22"/>
        </w:rPr>
        <w:t xml:space="preserve">Ο ΙΑΤΡΙΚΟΣ ΣΥΛΛΟΓΟΣ ΠΕΙΡΑΙΑ </w:t>
      </w:r>
      <w:r w:rsidR="00261CCD" w:rsidRPr="00C8796F">
        <w:rPr>
          <w:rFonts w:ascii="Franklin Gothic Medium" w:hAnsi="Franklin Gothic Medium" w:cs="Tahoma"/>
          <w:color w:val="000080"/>
          <w:sz w:val="22"/>
          <w:szCs w:val="22"/>
        </w:rPr>
        <w:t xml:space="preserve"> &amp;</w:t>
      </w:r>
    </w:p>
    <w:p w:rsidR="00261CCD" w:rsidRPr="00C8796F" w:rsidRDefault="00E17BDF" w:rsidP="0011349E">
      <w:pPr>
        <w:spacing w:line="480" w:lineRule="auto"/>
        <w:jc w:val="center"/>
        <w:rPr>
          <w:rFonts w:ascii="Franklin Gothic Medium" w:hAnsi="Franklin Gothic Medium" w:cs="Tahoma"/>
          <w:color w:val="000080"/>
          <w:sz w:val="22"/>
          <w:szCs w:val="22"/>
        </w:rPr>
      </w:pPr>
      <w:r w:rsidRPr="00C8796F">
        <w:rPr>
          <w:rFonts w:ascii="Franklin Gothic Medium" w:hAnsi="Franklin Gothic Medium" w:cs="Tahoma"/>
          <w:color w:val="000080"/>
          <w:sz w:val="22"/>
          <w:szCs w:val="22"/>
        </w:rPr>
        <w:t>Ο ΟΔΟΝΤΙΑΤΡΙΚΟΣ ΣΥΛΛΟΓΟΣ ΠΕΙΡΑΙΑ</w:t>
      </w:r>
    </w:p>
    <w:p w:rsidR="00E17BDF" w:rsidRPr="00C8796F" w:rsidRDefault="00261CCD" w:rsidP="0011349E">
      <w:pPr>
        <w:spacing w:line="480" w:lineRule="auto"/>
        <w:jc w:val="center"/>
        <w:rPr>
          <w:rFonts w:ascii="Franklin Gothic Medium" w:hAnsi="Franklin Gothic Medium" w:cs="Tahoma"/>
          <w:color w:val="000080"/>
          <w:sz w:val="22"/>
          <w:szCs w:val="22"/>
        </w:rPr>
      </w:pPr>
      <w:r w:rsidRPr="00C8796F">
        <w:rPr>
          <w:rFonts w:ascii="Franklin Gothic Medium" w:hAnsi="Franklin Gothic Medium" w:cs="Tahoma"/>
          <w:color w:val="000080"/>
          <w:sz w:val="22"/>
          <w:szCs w:val="22"/>
        </w:rPr>
        <w:t>σε συνεργασία με τον  ΔΗΜΟ</w:t>
      </w:r>
      <w:r w:rsidR="00E17BDF" w:rsidRPr="00C8796F">
        <w:rPr>
          <w:rFonts w:ascii="Franklin Gothic Medium" w:hAnsi="Franklin Gothic Medium" w:cs="Tahoma"/>
          <w:color w:val="000080"/>
          <w:sz w:val="22"/>
          <w:szCs w:val="22"/>
        </w:rPr>
        <w:t xml:space="preserve"> ΚΟΡΥΔΑΛΛΟΥ</w:t>
      </w:r>
    </w:p>
    <w:p w:rsidR="001415DE" w:rsidRPr="00C8796F" w:rsidRDefault="001415DE" w:rsidP="001415DE">
      <w:pPr>
        <w:spacing w:line="480" w:lineRule="auto"/>
        <w:jc w:val="both"/>
        <w:rPr>
          <w:rFonts w:ascii="Franklin Gothic Medium" w:hAnsi="Franklin Gothic Medium" w:cs="Tahoma"/>
          <w:color w:val="000080"/>
          <w:sz w:val="22"/>
          <w:szCs w:val="22"/>
        </w:rPr>
      </w:pPr>
      <w:r w:rsidRPr="00C8796F">
        <w:rPr>
          <w:rFonts w:ascii="Franklin Gothic Medium" w:hAnsi="Franklin Gothic Medium" w:cs="Tahoma"/>
          <w:color w:val="000080"/>
          <w:sz w:val="22"/>
          <w:szCs w:val="22"/>
        </w:rPr>
        <w:t>Αγαπητοί Συνάδελφοι,</w:t>
      </w:r>
    </w:p>
    <w:p w:rsidR="009B2BC5" w:rsidRPr="00C8796F" w:rsidRDefault="001415DE" w:rsidP="001415DE">
      <w:pPr>
        <w:spacing w:line="480" w:lineRule="auto"/>
        <w:jc w:val="both"/>
        <w:rPr>
          <w:rFonts w:ascii="Franklin Gothic Medium" w:hAnsi="Franklin Gothic Medium" w:cs="Tahoma"/>
          <w:color w:val="002060"/>
          <w:sz w:val="22"/>
          <w:szCs w:val="22"/>
        </w:rPr>
      </w:pPr>
      <w:r w:rsidRPr="00C8796F">
        <w:rPr>
          <w:rFonts w:ascii="Franklin Gothic Medium" w:hAnsi="Franklin Gothic Medium" w:cs="Tahoma"/>
          <w:color w:val="000080"/>
          <w:sz w:val="22"/>
          <w:szCs w:val="22"/>
        </w:rPr>
        <w:t xml:space="preserve">Ενόψει των Χριστουγέννων,  θα προσφέρουμε στους μικρούς μας φίλους </w:t>
      </w:r>
      <w:r w:rsidRPr="00C8796F">
        <w:rPr>
          <w:rFonts w:ascii="Franklin Gothic Medium" w:hAnsi="Franklin Gothic Medium" w:cs="Tahoma"/>
          <w:b/>
          <w:bCs/>
          <w:color w:val="FF0000"/>
          <w:sz w:val="22"/>
          <w:szCs w:val="22"/>
        </w:rPr>
        <w:t xml:space="preserve"> </w:t>
      </w:r>
      <w:r w:rsidRPr="00C8796F">
        <w:rPr>
          <w:rFonts w:ascii="Franklin Gothic Medium" w:hAnsi="Franklin Gothic Medium" w:cs="Tahoma"/>
          <w:color w:val="002060"/>
          <w:sz w:val="22"/>
          <w:szCs w:val="22"/>
        </w:rPr>
        <w:t>την παράσταση</w:t>
      </w:r>
    </w:p>
    <w:p w:rsidR="00C8796F" w:rsidRPr="00C8796F" w:rsidRDefault="001415DE" w:rsidP="00C8796F">
      <w:pPr>
        <w:spacing w:line="480" w:lineRule="auto"/>
        <w:jc w:val="center"/>
        <w:rPr>
          <w:rFonts w:ascii="Franklin Gothic Medium" w:hAnsi="Franklin Gothic Medium" w:cs="Tahoma"/>
          <w:b/>
          <w:bCs/>
          <w:color w:val="002060"/>
          <w:sz w:val="22"/>
          <w:szCs w:val="22"/>
        </w:rPr>
      </w:pPr>
      <w:r w:rsidRPr="00C8796F">
        <w:rPr>
          <w:rFonts w:ascii="Franklin Gothic Medium" w:hAnsi="Franklin Gothic Medium" w:cs="Tahoma"/>
          <w:b/>
          <w:bCs/>
          <w:i/>
          <w:iCs/>
          <w:color w:val="002060"/>
          <w:sz w:val="22"/>
          <w:szCs w:val="22"/>
        </w:rPr>
        <w:t>“ Η Έλσα συναντά τον Χιονάνθρωπο”</w:t>
      </w:r>
      <w:r w:rsidRPr="00C8796F">
        <w:rPr>
          <w:rFonts w:ascii="Franklin Gothic Medium" w:hAnsi="Franklin Gothic Medium" w:cs="Tahoma"/>
          <w:b/>
          <w:bCs/>
          <w:color w:val="002060"/>
          <w:sz w:val="22"/>
          <w:szCs w:val="22"/>
        </w:rPr>
        <w:t xml:space="preserve"> </w:t>
      </w:r>
    </w:p>
    <w:p w:rsidR="001415DE" w:rsidRPr="00C8796F" w:rsidRDefault="001415DE" w:rsidP="001415DE">
      <w:pPr>
        <w:spacing w:line="480" w:lineRule="auto"/>
        <w:jc w:val="both"/>
        <w:rPr>
          <w:rFonts w:ascii="Franklin Gothic Medium" w:hAnsi="Franklin Gothic Medium" w:cs="Tahoma"/>
          <w:b/>
          <w:bCs/>
          <w:color w:val="002060"/>
          <w:sz w:val="22"/>
          <w:szCs w:val="22"/>
        </w:rPr>
      </w:pPr>
      <w:r w:rsidRPr="00C8796F">
        <w:rPr>
          <w:rFonts w:ascii="Franklin Gothic Medium" w:hAnsi="Franklin Gothic Medium" w:cs="Tahoma"/>
          <w:color w:val="002060"/>
          <w:sz w:val="22"/>
          <w:szCs w:val="22"/>
        </w:rPr>
        <w:t xml:space="preserve">  Μετά το τέλος της παράστασης,  διαδραστικά παιχνίδια περιμένουν τα παιδιά  (καραόκε, facepaniting κ.α.)</w:t>
      </w:r>
      <w:r w:rsidR="00D63E46" w:rsidRPr="00C8796F">
        <w:rPr>
          <w:rFonts w:ascii="Franklin Gothic Medium" w:hAnsi="Franklin Gothic Medium" w:cs="Tahoma"/>
          <w:color w:val="002060"/>
          <w:sz w:val="22"/>
          <w:szCs w:val="22"/>
        </w:rPr>
        <w:t>, καθώς και πολλά δώρα</w:t>
      </w:r>
    </w:p>
    <w:p w:rsidR="001415DE" w:rsidRPr="00C8796F" w:rsidRDefault="00C8796F" w:rsidP="001415DE">
      <w:pPr>
        <w:spacing w:line="480" w:lineRule="auto"/>
        <w:jc w:val="both"/>
        <w:rPr>
          <w:rFonts w:ascii="Franklin Gothic Medium" w:hAnsi="Franklin Gothic Medium" w:cs="Tahoma"/>
          <w:color w:val="002060"/>
          <w:sz w:val="22"/>
          <w:szCs w:val="22"/>
        </w:rPr>
      </w:pPr>
      <w:r w:rsidRPr="00C8796F">
        <w:rPr>
          <w:rFonts w:ascii="Franklin Gothic Medium" w:hAnsi="Franklin Gothic Medium" w:cs="Tahoma"/>
          <w:color w:val="002060"/>
          <w:sz w:val="22"/>
          <w:szCs w:val="22"/>
        </w:rPr>
        <w:t xml:space="preserve"> </w:t>
      </w:r>
      <w:r w:rsidRPr="00C8796F">
        <w:rPr>
          <w:rFonts w:ascii="Franklin Gothic Medium" w:hAnsi="Franklin Gothic Medium" w:cs="Tahoma"/>
          <w:b/>
          <w:bCs/>
          <w:color w:val="002060"/>
          <w:sz w:val="22"/>
          <w:szCs w:val="22"/>
        </w:rPr>
        <w:t>Κυριακή 29-12-2019,  ώρα 11:30</w:t>
      </w:r>
      <w:r>
        <w:rPr>
          <w:rFonts w:ascii="Franklin Gothic Medium" w:hAnsi="Franklin Gothic Medium" w:cs="Tahoma"/>
          <w:b/>
          <w:bCs/>
          <w:color w:val="002060"/>
          <w:sz w:val="22"/>
          <w:szCs w:val="22"/>
        </w:rPr>
        <w:t xml:space="preserve">    στο</w:t>
      </w:r>
      <w:r>
        <w:rPr>
          <w:rFonts w:ascii="Franklin Gothic Medium" w:hAnsi="Franklin Gothic Medium" w:cs="Tahoma"/>
          <w:color w:val="002060"/>
          <w:sz w:val="22"/>
          <w:szCs w:val="22"/>
        </w:rPr>
        <w:t xml:space="preserve">  </w:t>
      </w:r>
      <w:r w:rsidR="001415DE" w:rsidRPr="00C8796F">
        <w:rPr>
          <w:rFonts w:ascii="Franklin Gothic Medium" w:hAnsi="Franklin Gothic Medium" w:cs="Tahoma"/>
          <w:b/>
          <w:bCs/>
          <w:i/>
          <w:iCs/>
          <w:color w:val="002060"/>
          <w:sz w:val="22"/>
          <w:szCs w:val="22"/>
          <w:lang w:val="en-US"/>
        </w:rPr>
        <w:t>Cine</w:t>
      </w:r>
      <w:r w:rsidR="001415DE" w:rsidRPr="00C8796F">
        <w:rPr>
          <w:rFonts w:ascii="Franklin Gothic Medium" w:hAnsi="Franklin Gothic Medium" w:cs="Tahoma"/>
          <w:b/>
          <w:bCs/>
          <w:i/>
          <w:iCs/>
          <w:color w:val="002060"/>
          <w:sz w:val="22"/>
          <w:szCs w:val="22"/>
        </w:rPr>
        <w:t xml:space="preserve"> ΠΑΡΑΔΕΙΣΟΣ  (Αγ. Γεωργίου &amp; Ζάππα 4 Κορυδαλλός</w:t>
      </w:r>
      <w:r>
        <w:rPr>
          <w:rFonts w:ascii="Franklin Gothic Medium" w:hAnsi="Franklin Gothic Medium" w:cs="Tahoma"/>
          <w:b/>
          <w:bCs/>
          <w:color w:val="002060"/>
          <w:sz w:val="22"/>
          <w:szCs w:val="22"/>
        </w:rPr>
        <w:t>)</w:t>
      </w:r>
    </w:p>
    <w:p w:rsidR="001415DE" w:rsidRPr="00C8796F" w:rsidRDefault="001415DE" w:rsidP="001415DE">
      <w:pPr>
        <w:spacing w:line="600" w:lineRule="auto"/>
        <w:jc w:val="both"/>
        <w:rPr>
          <w:rFonts w:ascii="Franklin Gothic Medium" w:hAnsi="Franklin Gothic Medium" w:cs="Tahoma"/>
          <w:color w:val="002060"/>
          <w:sz w:val="22"/>
          <w:szCs w:val="22"/>
        </w:rPr>
      </w:pPr>
      <w:r w:rsidRPr="00C8796F">
        <w:rPr>
          <w:rFonts w:ascii="Franklin Gothic Medium" w:hAnsi="Franklin Gothic Medium" w:cs="Tahoma"/>
          <w:color w:val="002060"/>
          <w:sz w:val="22"/>
          <w:szCs w:val="22"/>
        </w:rPr>
        <w:t>Επικοινωνήστε με την Γραμματεία του Συλλόγου  (210-4178775 &amp; 4170652),</w:t>
      </w:r>
      <w:r w:rsidRPr="00C8796F">
        <w:rPr>
          <w:rFonts w:ascii="Franklin Gothic Medium" w:hAnsi="Franklin Gothic Medium" w:cs="Tahoma"/>
          <w:b/>
          <w:color w:val="002060"/>
          <w:sz w:val="22"/>
          <w:szCs w:val="22"/>
        </w:rPr>
        <w:t xml:space="preserve">  </w:t>
      </w:r>
      <w:r w:rsidRPr="00C8796F">
        <w:rPr>
          <w:rFonts w:ascii="Franklin Gothic Medium" w:hAnsi="Franklin Gothic Medium" w:cs="Tahoma"/>
          <w:color w:val="002060"/>
          <w:sz w:val="22"/>
          <w:szCs w:val="22"/>
        </w:rPr>
        <w:t>για να δηλώσετε άτομα</w:t>
      </w:r>
      <w:r w:rsidR="00294ED8" w:rsidRPr="00C8796F">
        <w:rPr>
          <w:rFonts w:ascii="Franklin Gothic Medium" w:hAnsi="Franklin Gothic Medium" w:cs="Tahoma"/>
          <w:color w:val="002060"/>
          <w:sz w:val="22"/>
          <w:szCs w:val="22"/>
        </w:rPr>
        <w:t xml:space="preserve"> </w:t>
      </w:r>
      <w:r w:rsidRPr="00C8796F">
        <w:rPr>
          <w:rFonts w:ascii="Franklin Gothic Medium" w:hAnsi="Franklin Gothic Medium" w:cs="Tahoma"/>
          <w:color w:val="002060"/>
          <w:sz w:val="22"/>
          <w:szCs w:val="22"/>
        </w:rPr>
        <w:t>και να συνεννοηθείτε για τον τρόπο παραλαβής της πρόσκλησή σας.</w:t>
      </w:r>
    </w:p>
    <w:p w:rsidR="001415DE" w:rsidRPr="00C8796F" w:rsidRDefault="001415DE" w:rsidP="00294ED8">
      <w:pPr>
        <w:spacing w:line="600" w:lineRule="auto"/>
        <w:jc w:val="center"/>
        <w:rPr>
          <w:rFonts w:ascii="Franklin Gothic Medium" w:hAnsi="Franklin Gothic Medium" w:cs="Tahoma"/>
          <w:b/>
          <w:bCs/>
          <w:color w:val="FF0000"/>
          <w:sz w:val="22"/>
          <w:szCs w:val="22"/>
        </w:rPr>
      </w:pPr>
      <w:r w:rsidRPr="00C8796F">
        <w:rPr>
          <w:rFonts w:ascii="Franklin Gothic Medium" w:hAnsi="Franklin Gothic Medium" w:cs="Tahoma"/>
          <w:b/>
          <w:bCs/>
          <w:color w:val="FF0000"/>
          <w:sz w:val="22"/>
          <w:szCs w:val="22"/>
        </w:rPr>
        <w:t>Θα τηρηθεί σειρά προτεραιότητας.</w:t>
      </w:r>
    </w:p>
    <w:p w:rsidR="00294ED8" w:rsidRPr="00C8796F" w:rsidRDefault="00294ED8" w:rsidP="00294ED8">
      <w:pPr>
        <w:spacing w:line="360" w:lineRule="auto"/>
        <w:jc w:val="both"/>
        <w:rPr>
          <w:rFonts w:ascii="Franklin Gothic Medium" w:hAnsi="Franklin Gothic Medium" w:cs="Tahoma"/>
          <w:color w:val="000080"/>
          <w:sz w:val="22"/>
          <w:szCs w:val="22"/>
        </w:rPr>
      </w:pPr>
      <w:r w:rsidRPr="00C8796F">
        <w:rPr>
          <w:rFonts w:ascii="Franklin Gothic Medium" w:hAnsi="Franklin Gothic Medium" w:cs="Tahoma"/>
          <w:color w:val="000080"/>
          <w:sz w:val="22"/>
          <w:szCs w:val="22"/>
        </w:rPr>
        <w:t>Ο ΠΡΟΕΔΡΟΣ ΤΟΥ ΙΑΤΡΙΚΟΥ ΣΥΛΛΟΓΟΥ ΠΕΙΡΑΙΑ:  ΠΛΑΤΑΝΗΣΙΩΤΗΣ ΝΙΚΟΛΑΟΣ</w:t>
      </w:r>
    </w:p>
    <w:p w:rsidR="00294ED8" w:rsidRPr="00C8796F" w:rsidRDefault="00294ED8" w:rsidP="00294ED8">
      <w:pPr>
        <w:spacing w:line="360" w:lineRule="auto"/>
        <w:jc w:val="both"/>
        <w:rPr>
          <w:rFonts w:ascii="Franklin Gothic Medium" w:hAnsi="Franklin Gothic Medium" w:cs="Tahoma"/>
          <w:color w:val="000080"/>
          <w:sz w:val="22"/>
          <w:szCs w:val="22"/>
        </w:rPr>
      </w:pPr>
      <w:r w:rsidRPr="00C8796F">
        <w:rPr>
          <w:rFonts w:ascii="Franklin Gothic Medium" w:hAnsi="Franklin Gothic Medium" w:cs="Tahoma"/>
          <w:color w:val="000080"/>
          <w:sz w:val="22"/>
          <w:szCs w:val="22"/>
        </w:rPr>
        <w:t>Ο ΠΡΟΕΔΡΟΣ ΤΟΥ ΟΔΟΝΤΙΑΤΡΙΚΟΥ ΣΥΛΛΟΓΟΥ ΠΕΙΡΑΙΑ:  ΑΓΡΑΝΙΩΤΗΣ ΜΙΧΑΗΛ</w:t>
      </w:r>
    </w:p>
    <w:p w:rsidR="00294ED8" w:rsidRPr="00C8796F" w:rsidRDefault="00294ED8" w:rsidP="00294ED8">
      <w:pPr>
        <w:spacing w:line="360" w:lineRule="auto"/>
        <w:jc w:val="both"/>
        <w:rPr>
          <w:rFonts w:ascii="Franklin Gothic Medium" w:hAnsi="Franklin Gothic Medium" w:cs="Tahoma"/>
          <w:color w:val="000080"/>
          <w:sz w:val="22"/>
          <w:szCs w:val="22"/>
        </w:rPr>
      </w:pPr>
      <w:r w:rsidRPr="00C8796F">
        <w:rPr>
          <w:rFonts w:ascii="Franklin Gothic Medium" w:hAnsi="Franklin Gothic Medium" w:cs="Tahoma"/>
          <w:color w:val="000080"/>
          <w:sz w:val="22"/>
          <w:szCs w:val="22"/>
        </w:rPr>
        <w:t>Ο ΔΗΜΑΡΧΟΣ ΚΟΡΥΔΑΛΛΟΥ:  ΧΟΥΡΣΑΛΑΣ ΝΙΚΟΛΑΟΣ</w:t>
      </w:r>
    </w:p>
    <w:p w:rsidR="00294ED8" w:rsidRPr="00C8796F" w:rsidRDefault="00294ED8" w:rsidP="00294ED8">
      <w:pPr>
        <w:spacing w:line="480" w:lineRule="auto"/>
        <w:jc w:val="both"/>
        <w:rPr>
          <w:rFonts w:ascii="Franklin Gothic Medium" w:hAnsi="Franklin Gothic Medium" w:cs="Tahoma"/>
          <w:b/>
          <w:color w:val="000080"/>
          <w:sz w:val="22"/>
          <w:szCs w:val="22"/>
        </w:rPr>
      </w:pPr>
    </w:p>
    <w:p w:rsidR="00294ED8" w:rsidRPr="00C8796F" w:rsidRDefault="00294ED8" w:rsidP="00294ED8">
      <w:pPr>
        <w:spacing w:line="480" w:lineRule="auto"/>
        <w:jc w:val="both"/>
        <w:rPr>
          <w:rFonts w:ascii="Franklin Gothic Medium" w:hAnsi="Franklin Gothic Medium" w:cs="Tahoma"/>
          <w:b/>
          <w:sz w:val="22"/>
          <w:szCs w:val="22"/>
        </w:rPr>
      </w:pPr>
      <w:r w:rsidRPr="00C8796F">
        <w:rPr>
          <w:rFonts w:ascii="Franklin Gothic Medium" w:hAnsi="Franklin Gothic Medium" w:cs="Tahoma"/>
          <w:b/>
          <w:sz w:val="22"/>
          <w:szCs w:val="22"/>
        </w:rPr>
        <w:t xml:space="preserve">ΧΟΡΗΓΟΣ ΕΠΙΚΟΙΝΩΝΙΑΣ </w:t>
      </w:r>
      <w:r w:rsidRPr="00C8796F">
        <w:rPr>
          <w:rFonts w:ascii="Franklin Gothic Medium" w:hAnsi="Franklin Gothic Medium" w:cs="Tahoma"/>
          <w:b/>
          <w:color w:val="000080"/>
          <w:sz w:val="22"/>
          <w:szCs w:val="22"/>
        </w:rPr>
        <w:t xml:space="preserve">                                                          </w:t>
      </w:r>
      <w:r w:rsidRPr="00C8796F">
        <w:rPr>
          <w:rFonts w:ascii="Franklin Gothic Medium" w:hAnsi="Franklin Gothic Medium" w:cs="Tahoma"/>
          <w:b/>
          <w:sz w:val="22"/>
          <w:szCs w:val="22"/>
        </w:rPr>
        <w:t xml:space="preserve">ΧΟΡΗΓΟΙ                    </w:t>
      </w:r>
    </w:p>
    <w:p w:rsidR="00A01517" w:rsidRPr="00C8796F" w:rsidRDefault="00294ED8" w:rsidP="00294ED8">
      <w:pPr>
        <w:spacing w:line="480" w:lineRule="auto"/>
        <w:jc w:val="both"/>
        <w:rPr>
          <w:rFonts w:ascii="Franklin Gothic Medium" w:hAnsi="Franklin Gothic Medium" w:cs="Tahoma"/>
          <w:color w:val="000080"/>
          <w:sz w:val="22"/>
          <w:szCs w:val="22"/>
        </w:rPr>
      </w:pPr>
      <w:r w:rsidRPr="00C8796F">
        <w:rPr>
          <w:rFonts w:ascii="Franklin Gothic Medium" w:hAnsi="Franklin Gothic Medium" w:cs="Tahoma"/>
          <w:color w:val="000080"/>
          <w:sz w:val="22"/>
          <w:szCs w:val="22"/>
        </w:rPr>
        <w:t xml:space="preserve">  </w:t>
      </w:r>
      <w:r w:rsidRPr="00C8796F">
        <w:rPr>
          <w:rFonts w:ascii="Franklin Gothic Medium" w:hAnsi="Franklin Gothic Medium" w:cs="Tahoma"/>
          <w:b/>
          <w:sz w:val="22"/>
          <w:szCs w:val="22"/>
        </w:rPr>
        <w:t xml:space="preserve"> </w:t>
      </w:r>
      <w:r w:rsidRPr="00C8796F">
        <w:rPr>
          <w:noProof/>
          <w:sz w:val="22"/>
          <w:szCs w:val="22"/>
        </w:rPr>
        <w:drawing>
          <wp:inline distT="0" distB="0" distL="0" distR="0" wp14:anchorId="1AC7F557" wp14:editId="041BD1B7">
            <wp:extent cx="1268071" cy="733425"/>
            <wp:effectExtent l="0" t="0" r="889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248" cy="73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96F">
        <w:rPr>
          <w:rFonts w:ascii="Franklin Gothic Medium" w:hAnsi="Franklin Gothic Medium" w:cs="Tahoma"/>
          <w:b/>
          <w:sz w:val="22"/>
          <w:szCs w:val="22"/>
        </w:rPr>
        <w:t xml:space="preserve">                             </w:t>
      </w:r>
      <w:r w:rsidRPr="00C8796F">
        <w:rPr>
          <w:noProof/>
          <w:sz w:val="22"/>
          <w:szCs w:val="22"/>
        </w:rPr>
        <w:drawing>
          <wp:inline distT="0" distB="0" distL="0" distR="0" wp14:anchorId="3A491B6B" wp14:editId="21ADABB8">
            <wp:extent cx="838200" cy="5905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96F">
        <w:rPr>
          <w:rFonts w:ascii="Franklin Gothic Medium" w:hAnsi="Franklin Gothic Medium" w:cs="Tahoma"/>
          <w:color w:val="000080"/>
          <w:sz w:val="22"/>
          <w:szCs w:val="22"/>
        </w:rPr>
        <w:t xml:space="preserve">    </w:t>
      </w:r>
      <w:r w:rsidR="00C8796F">
        <w:rPr>
          <w:rFonts w:ascii="Franklin Gothic Medium" w:hAnsi="Franklin Gothic Medium" w:cs="Tahoma"/>
          <w:color w:val="000080"/>
          <w:sz w:val="22"/>
          <w:szCs w:val="22"/>
        </w:rPr>
        <w:t xml:space="preserve">  </w:t>
      </w:r>
      <w:r w:rsidRPr="00C8796F">
        <w:rPr>
          <w:rFonts w:ascii="Franklin Gothic Medium" w:hAnsi="Franklin Gothic Medium" w:cs="Tahoma"/>
          <w:color w:val="000080"/>
          <w:sz w:val="22"/>
          <w:szCs w:val="22"/>
        </w:rPr>
        <w:t xml:space="preserve">    </w:t>
      </w:r>
      <w:r w:rsidRPr="00C8796F">
        <w:rPr>
          <w:rFonts w:ascii="Franklin Gothic Medium" w:hAnsi="Franklin Gothic Medium" w:cs="Tahoma"/>
          <w:noProof/>
          <w:color w:val="000080"/>
          <w:sz w:val="22"/>
          <w:szCs w:val="22"/>
        </w:rPr>
        <w:drawing>
          <wp:inline distT="0" distB="0" distL="0" distR="0" wp14:anchorId="1EA16F23" wp14:editId="32315B85">
            <wp:extent cx="1247775" cy="476250"/>
            <wp:effectExtent l="0" t="0" r="952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796F">
        <w:rPr>
          <w:rFonts w:ascii="Franklin Gothic Medium" w:hAnsi="Franklin Gothic Medium" w:cs="Tahoma"/>
          <w:color w:val="000080"/>
          <w:sz w:val="22"/>
          <w:szCs w:val="22"/>
        </w:rPr>
        <w:t xml:space="preserve">  </w:t>
      </w:r>
    </w:p>
    <w:p w:rsidR="004256E0" w:rsidRPr="00C8796F" w:rsidRDefault="00A01517" w:rsidP="00C8796F">
      <w:pPr>
        <w:spacing w:line="480" w:lineRule="auto"/>
        <w:jc w:val="both"/>
        <w:rPr>
          <w:rFonts w:ascii="Franklin Gothic Medium" w:hAnsi="Franklin Gothic Medium" w:cs="Tahoma"/>
          <w:color w:val="000080"/>
          <w:sz w:val="22"/>
          <w:szCs w:val="22"/>
        </w:rPr>
      </w:pPr>
      <w:r w:rsidRPr="00C8796F">
        <w:rPr>
          <w:rFonts w:ascii="Franklin Gothic Medium" w:hAnsi="Franklin Gothic Medium" w:cs="Tahoma"/>
          <w:color w:val="000080"/>
          <w:sz w:val="22"/>
          <w:szCs w:val="22"/>
        </w:rPr>
        <w:t xml:space="preserve">                                                               </w:t>
      </w:r>
      <w:r w:rsidR="00294ED8" w:rsidRPr="00C8796F">
        <w:rPr>
          <w:rFonts w:ascii="Franklin Gothic Medium" w:hAnsi="Franklin Gothic Medium" w:cs="Tahoma"/>
          <w:color w:val="000080"/>
          <w:sz w:val="22"/>
          <w:szCs w:val="22"/>
        </w:rPr>
        <w:t xml:space="preserve"> </w:t>
      </w:r>
      <w:r w:rsidRPr="00C8796F">
        <w:rPr>
          <w:noProof/>
          <w:sz w:val="22"/>
          <w:szCs w:val="22"/>
        </w:rPr>
        <w:t xml:space="preserve"> </w:t>
      </w:r>
      <w:r w:rsidR="00294ED8" w:rsidRPr="00C8796F">
        <w:rPr>
          <w:noProof/>
          <w:sz w:val="22"/>
          <w:szCs w:val="22"/>
        </w:rPr>
        <w:drawing>
          <wp:inline distT="0" distB="0" distL="0" distR="0" wp14:anchorId="76DD8211" wp14:editId="2AD3C628">
            <wp:extent cx="1397977" cy="63809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89" cy="65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96F">
        <w:rPr>
          <w:noProof/>
          <w:sz w:val="22"/>
          <w:szCs w:val="22"/>
        </w:rPr>
        <w:t xml:space="preserve">        </w:t>
      </w:r>
      <w:r w:rsidR="00C8796F" w:rsidRPr="00C8796F">
        <w:rPr>
          <w:noProof/>
          <w:sz w:val="22"/>
          <w:szCs w:val="22"/>
        </w:rPr>
        <w:drawing>
          <wp:inline distT="0" distB="0" distL="0" distR="0" wp14:anchorId="405D6BAF" wp14:editId="5AF90033">
            <wp:extent cx="923192" cy="756285"/>
            <wp:effectExtent l="0" t="0" r="0" b="571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689" cy="77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6E0" w:rsidRPr="00C8796F" w:rsidSect="009011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9E"/>
    <w:rsid w:val="00000C33"/>
    <w:rsid w:val="00051744"/>
    <w:rsid w:val="00072FDB"/>
    <w:rsid w:val="00113031"/>
    <w:rsid w:val="0011349E"/>
    <w:rsid w:val="001415DE"/>
    <w:rsid w:val="001C5E52"/>
    <w:rsid w:val="00261CCD"/>
    <w:rsid w:val="00294ED8"/>
    <w:rsid w:val="00373334"/>
    <w:rsid w:val="004256E0"/>
    <w:rsid w:val="0043001C"/>
    <w:rsid w:val="005F712A"/>
    <w:rsid w:val="00647824"/>
    <w:rsid w:val="007F4C5E"/>
    <w:rsid w:val="00892271"/>
    <w:rsid w:val="008D3341"/>
    <w:rsid w:val="00901101"/>
    <w:rsid w:val="009B2BC5"/>
    <w:rsid w:val="00A01517"/>
    <w:rsid w:val="00AF0185"/>
    <w:rsid w:val="00B033F7"/>
    <w:rsid w:val="00B65BA0"/>
    <w:rsid w:val="00C45874"/>
    <w:rsid w:val="00C8796F"/>
    <w:rsid w:val="00D62784"/>
    <w:rsid w:val="00D63E46"/>
    <w:rsid w:val="00DA3701"/>
    <w:rsid w:val="00E17BDF"/>
    <w:rsid w:val="00EB3272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3F49"/>
  <w15:docId w15:val="{C178EA0D-204D-45E7-B7D1-18E68057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1CC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1CC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</dc:creator>
  <cp:lastModifiedBy>vicky</cp:lastModifiedBy>
  <cp:revision>13</cp:revision>
  <cp:lastPrinted>2019-12-18T12:02:00Z</cp:lastPrinted>
  <dcterms:created xsi:type="dcterms:W3CDTF">2019-12-18T12:29:00Z</dcterms:created>
  <dcterms:modified xsi:type="dcterms:W3CDTF">2019-12-19T11:25:00Z</dcterms:modified>
</cp:coreProperties>
</file>